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8" w:type="dxa"/>
        <w:tblLook w:val="0000" w:firstRow="0" w:lastRow="0" w:firstColumn="0" w:lastColumn="0" w:noHBand="0" w:noVBand="0"/>
      </w:tblPr>
      <w:tblGrid>
        <w:gridCol w:w="5373"/>
      </w:tblGrid>
      <w:tr w:rsidR="00992E84" w:rsidTr="00992E84">
        <w:trPr>
          <w:trHeight w:val="1065"/>
        </w:trPr>
        <w:tc>
          <w:tcPr>
            <w:tcW w:w="5373" w:type="dxa"/>
          </w:tcPr>
          <w:p w:rsidR="00992E84" w:rsidRDefault="00992E84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2E8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92E84" w:rsidRDefault="00992E84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E84" w:rsidRDefault="00172911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Коллегии (Министр)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экономике и финансовой политике</w:t>
            </w:r>
            <w:r w:rsidR="00992E8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92E84" w:rsidRDefault="00172911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992E84">
              <w:rPr>
                <w:rFonts w:ascii="Times New Roman" w:hAnsi="Times New Roman" w:cs="Times New Roman"/>
                <w:sz w:val="28"/>
                <w:szCs w:val="28"/>
              </w:rPr>
              <w:t xml:space="preserve"> рабочей группы</w:t>
            </w:r>
            <w:r w:rsidR="00992E84" w:rsidRPr="00992E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2E84" w:rsidRDefault="00992E84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E84" w:rsidRDefault="00172911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____________Т.М. Сулейменов </w:t>
            </w:r>
          </w:p>
          <w:p w:rsidR="00992E84" w:rsidRDefault="00992E84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2E84" w:rsidRPr="00992E84" w:rsidRDefault="000B4055" w:rsidP="00BF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D17A8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</w:t>
            </w:r>
            <w:r w:rsidR="00992E84">
              <w:rPr>
                <w:rFonts w:ascii="Times New Roman" w:hAnsi="Times New Roman" w:cs="Times New Roman"/>
                <w:sz w:val="28"/>
                <w:szCs w:val="28"/>
              </w:rPr>
              <w:t xml:space="preserve"> 2015 г.</w:t>
            </w:r>
          </w:p>
        </w:tc>
      </w:tr>
    </w:tbl>
    <w:p w:rsidR="00EA4CA5" w:rsidRDefault="00EA4CA5" w:rsidP="00EA4C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0E4" w:rsidRPr="007330E4" w:rsidRDefault="007330E4" w:rsidP="00BF40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АКТУАЛИЗИРОВАННАЯ</w:t>
      </w:r>
      <w:bookmarkStart w:id="0" w:name="_GoBack"/>
      <w:bookmarkEnd w:id="0"/>
    </w:p>
    <w:p w:rsidR="0039589A" w:rsidRDefault="00992E84" w:rsidP="00BF40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E84">
        <w:rPr>
          <w:rFonts w:ascii="Times New Roman" w:hAnsi="Times New Roman" w:cs="Times New Roman"/>
          <w:b/>
          <w:sz w:val="28"/>
          <w:szCs w:val="28"/>
        </w:rPr>
        <w:t>ПОВЕСТКА</w:t>
      </w:r>
      <w:r w:rsidR="00AE30B8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:rsidR="008503FC" w:rsidRPr="008503FC" w:rsidRDefault="008503FC" w:rsidP="00BF406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92E84" w:rsidRDefault="009D17A8" w:rsidP="000B4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67308A">
        <w:rPr>
          <w:rFonts w:ascii="Times New Roman" w:hAnsi="Times New Roman" w:cs="Times New Roman"/>
          <w:b/>
          <w:sz w:val="28"/>
          <w:szCs w:val="28"/>
        </w:rPr>
        <w:t xml:space="preserve">-го </w:t>
      </w:r>
      <w:r w:rsidR="00992E84">
        <w:rPr>
          <w:rFonts w:ascii="Times New Roman" w:hAnsi="Times New Roman" w:cs="Times New Roman"/>
          <w:b/>
          <w:sz w:val="28"/>
          <w:szCs w:val="28"/>
        </w:rPr>
        <w:t>заседания рабочей группы Евразийской экономической комиссии</w:t>
      </w:r>
    </w:p>
    <w:p w:rsidR="00992E84" w:rsidRDefault="00992E84" w:rsidP="00BF40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проведению оценки регулирующего воздействия проектов решений Евразийской экономической комиссии </w:t>
      </w:r>
    </w:p>
    <w:p w:rsidR="00BC2621" w:rsidRDefault="00BC2621" w:rsidP="008503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E84" w:rsidRDefault="009D17A8" w:rsidP="00850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C5BA1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172911">
        <w:rPr>
          <w:rFonts w:ascii="Times New Roman" w:hAnsi="Times New Roman" w:cs="Times New Roman"/>
          <w:sz w:val="28"/>
          <w:szCs w:val="28"/>
        </w:rPr>
        <w:t xml:space="preserve"> </w:t>
      </w:r>
      <w:r w:rsidR="00992E84">
        <w:rPr>
          <w:rFonts w:ascii="Times New Roman" w:hAnsi="Times New Roman" w:cs="Times New Roman"/>
          <w:sz w:val="28"/>
          <w:szCs w:val="28"/>
        </w:rPr>
        <w:t>2015 г.</w:t>
      </w:r>
      <w:r>
        <w:rPr>
          <w:rFonts w:ascii="Times New Roman" w:hAnsi="Times New Roman" w:cs="Times New Roman"/>
          <w:sz w:val="28"/>
          <w:szCs w:val="28"/>
        </w:rPr>
        <w:t>, 14</w:t>
      </w:r>
      <w:r w:rsidR="001D4236">
        <w:rPr>
          <w:rFonts w:ascii="Times New Roman" w:hAnsi="Times New Roman" w:cs="Times New Roman"/>
          <w:sz w:val="28"/>
          <w:szCs w:val="28"/>
        </w:rPr>
        <w:t>-00</w:t>
      </w:r>
      <w:r w:rsidR="00CC5BA1">
        <w:rPr>
          <w:rFonts w:ascii="Times New Roman" w:hAnsi="Times New Roman" w:cs="Times New Roman"/>
          <w:sz w:val="28"/>
          <w:szCs w:val="28"/>
        </w:rPr>
        <w:t xml:space="preserve"> </w:t>
      </w:r>
      <w:r w:rsidR="00992E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7291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D4236">
        <w:rPr>
          <w:rFonts w:ascii="Times New Roman" w:hAnsi="Times New Roman" w:cs="Times New Roman"/>
          <w:sz w:val="28"/>
          <w:szCs w:val="28"/>
        </w:rPr>
        <w:t xml:space="preserve">        </w:t>
      </w:r>
      <w:r w:rsidR="00992E84">
        <w:rPr>
          <w:rFonts w:ascii="Times New Roman" w:hAnsi="Times New Roman" w:cs="Times New Roman"/>
          <w:sz w:val="28"/>
          <w:szCs w:val="28"/>
        </w:rPr>
        <w:t>г. Москва</w:t>
      </w:r>
    </w:p>
    <w:p w:rsidR="002E5271" w:rsidRDefault="002E5271" w:rsidP="00850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E84" w:rsidRDefault="00BC2621" w:rsidP="00CC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2E5C">
        <w:rPr>
          <w:rFonts w:ascii="Times New Roman" w:hAnsi="Times New Roman" w:cs="Times New Roman"/>
          <w:sz w:val="28"/>
          <w:szCs w:val="28"/>
        </w:rPr>
        <w:t>. </w:t>
      </w:r>
      <w:r w:rsidR="004A2E21" w:rsidRPr="004A2E21">
        <w:rPr>
          <w:rFonts w:ascii="Times New Roman" w:hAnsi="Times New Roman" w:cs="Times New Roman"/>
          <w:sz w:val="28"/>
          <w:szCs w:val="28"/>
        </w:rPr>
        <w:t>О подготовке заключения об оценке регулирующего воздействия проекта</w:t>
      </w:r>
      <w:r w:rsidR="00732895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BA38C0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A73C50">
        <w:rPr>
          <w:rFonts w:ascii="Times New Roman" w:hAnsi="Times New Roman" w:cs="Times New Roman"/>
          <w:sz w:val="28"/>
          <w:szCs w:val="28"/>
        </w:rPr>
        <w:t>Евразийской экономической комиссии «</w:t>
      </w:r>
      <w:r w:rsidR="00CC5BA1" w:rsidRPr="00CC5BA1">
        <w:rPr>
          <w:rFonts w:ascii="Times New Roman" w:hAnsi="Times New Roman" w:cs="Times New Roman"/>
          <w:sz w:val="28"/>
          <w:szCs w:val="28"/>
        </w:rPr>
        <w:t>Об</w:t>
      </w:r>
      <w:r w:rsidR="00EA7F57">
        <w:rPr>
          <w:rFonts w:ascii="Times New Roman" w:hAnsi="Times New Roman" w:cs="Times New Roman"/>
          <w:sz w:val="28"/>
          <w:szCs w:val="28"/>
        </w:rPr>
        <w:t xml:space="preserve"> эскизах предупреждений о вреде потребления табачных изделий и параметрах </w:t>
      </w:r>
      <w:r w:rsidR="00EA7F57">
        <w:rPr>
          <w:rFonts w:ascii="Times New Roman" w:hAnsi="Times New Roman" w:cs="Times New Roman"/>
          <w:sz w:val="28"/>
          <w:szCs w:val="28"/>
        </w:rPr>
        <w:br/>
        <w:t>их нанесения на потребительскую упаковку табачной продукции</w:t>
      </w:r>
      <w:r w:rsidR="00A73C50">
        <w:rPr>
          <w:rFonts w:ascii="Times New Roman" w:hAnsi="Times New Roman" w:cs="Times New Roman"/>
          <w:sz w:val="28"/>
          <w:szCs w:val="28"/>
        </w:rPr>
        <w:t>»</w:t>
      </w:r>
      <w:r w:rsidR="00992E84">
        <w:rPr>
          <w:rFonts w:ascii="Times New Roman" w:hAnsi="Times New Roman" w:cs="Times New Roman"/>
          <w:sz w:val="28"/>
          <w:szCs w:val="28"/>
        </w:rPr>
        <w:t>.</w:t>
      </w:r>
    </w:p>
    <w:p w:rsidR="00CC5BA1" w:rsidRDefault="00EA7F57" w:rsidP="00CC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по вопросу 1</w:t>
      </w:r>
      <w:r w:rsidR="00CC5BA1" w:rsidRPr="00CC5BA1">
        <w:rPr>
          <w:rFonts w:ascii="Times New Roman" w:hAnsi="Times New Roman" w:cs="Times New Roman"/>
          <w:sz w:val="28"/>
          <w:szCs w:val="28"/>
        </w:rPr>
        <w:t xml:space="preserve"> – директор Департамента технического регулирования и аккредитации, член рабочей группы Бойцов Василий Борисович.</w:t>
      </w:r>
    </w:p>
    <w:p w:rsidR="00EA7F57" w:rsidRDefault="007330E4" w:rsidP="00C704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7F57">
        <w:rPr>
          <w:rFonts w:ascii="Times New Roman" w:hAnsi="Times New Roman" w:cs="Times New Roman"/>
          <w:sz w:val="28"/>
          <w:szCs w:val="28"/>
        </w:rPr>
        <w:t>.</w:t>
      </w:r>
      <w:r w:rsidR="00C704BD">
        <w:rPr>
          <w:rFonts w:ascii="Times New Roman" w:hAnsi="Times New Roman" w:cs="Times New Roman"/>
          <w:sz w:val="28"/>
          <w:szCs w:val="28"/>
        </w:rPr>
        <w:t> </w:t>
      </w:r>
      <w:r w:rsidR="00C704BD" w:rsidRPr="00C704BD">
        <w:rPr>
          <w:rFonts w:ascii="Times New Roman" w:hAnsi="Times New Roman" w:cs="Times New Roman"/>
          <w:sz w:val="28"/>
          <w:szCs w:val="28"/>
        </w:rPr>
        <w:t>О подготовке заключения об оценке регулирующего воздействия проекта решения Коллегии Евразийской экономической комиссии «</w:t>
      </w:r>
      <w:r w:rsidR="00452CE3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452CE3">
        <w:rPr>
          <w:rFonts w:ascii="Times New Roman" w:hAnsi="Times New Roman" w:cs="Times New Roman"/>
          <w:sz w:val="28"/>
          <w:szCs w:val="28"/>
        </w:rPr>
        <w:br/>
        <w:t>в некоторые решения Комиссии Таможенного союза</w:t>
      </w:r>
      <w:r w:rsidR="00C704BD" w:rsidRPr="00C704BD">
        <w:rPr>
          <w:rFonts w:ascii="Times New Roman" w:hAnsi="Times New Roman" w:cs="Times New Roman"/>
          <w:sz w:val="28"/>
          <w:szCs w:val="28"/>
        </w:rPr>
        <w:t>»</w:t>
      </w:r>
      <w:r w:rsidR="00452CE3">
        <w:rPr>
          <w:rFonts w:ascii="Times New Roman" w:hAnsi="Times New Roman" w:cs="Times New Roman"/>
          <w:sz w:val="28"/>
          <w:szCs w:val="28"/>
        </w:rPr>
        <w:t xml:space="preserve"> </w:t>
      </w:r>
      <w:r w:rsidR="00C704BD" w:rsidRPr="00C704BD">
        <w:rPr>
          <w:rFonts w:ascii="Times New Roman" w:hAnsi="Times New Roman" w:cs="Times New Roman"/>
          <w:sz w:val="28"/>
          <w:szCs w:val="28"/>
        </w:rPr>
        <w:t xml:space="preserve">(в части </w:t>
      </w:r>
      <w:r w:rsidR="00115568">
        <w:rPr>
          <w:rFonts w:ascii="Times New Roman" w:hAnsi="Times New Roman" w:cs="Times New Roman"/>
          <w:sz w:val="28"/>
          <w:szCs w:val="28"/>
        </w:rPr>
        <w:t>установления возможности</w:t>
      </w:r>
      <w:r w:rsidR="00115568" w:rsidRPr="00115568">
        <w:rPr>
          <w:rFonts w:ascii="Times New Roman" w:hAnsi="Times New Roman" w:cs="Times New Roman"/>
          <w:sz w:val="28"/>
          <w:szCs w:val="28"/>
        </w:rPr>
        <w:t xml:space="preserve"> непроведения дополнительной проверки таможенной стоимости товаров в случае, если по ранее ввезенным идентичным товарам таможенная стоимость была принята таможенным органом по результатам дополнительной проверки</w:t>
      </w:r>
      <w:r w:rsidR="00C704BD" w:rsidRPr="00C704BD">
        <w:rPr>
          <w:rFonts w:ascii="Times New Roman" w:hAnsi="Times New Roman" w:cs="Times New Roman"/>
          <w:sz w:val="28"/>
          <w:szCs w:val="28"/>
        </w:rPr>
        <w:t>).</w:t>
      </w:r>
    </w:p>
    <w:p w:rsidR="00895791" w:rsidRPr="00FD5BF1" w:rsidRDefault="00CC5BA1" w:rsidP="00CC73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A1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 xml:space="preserve"> по вопро</w:t>
      </w:r>
      <w:r w:rsidR="007330E4">
        <w:rPr>
          <w:rFonts w:ascii="Times New Roman" w:hAnsi="Times New Roman" w:cs="Times New Roman"/>
          <w:sz w:val="28"/>
          <w:szCs w:val="28"/>
        </w:rPr>
        <w:t xml:space="preserve">су 2 </w:t>
      </w:r>
      <w:r w:rsidRPr="00CC5BA1">
        <w:rPr>
          <w:rFonts w:ascii="Times New Roman" w:hAnsi="Times New Roman" w:cs="Times New Roman"/>
          <w:sz w:val="28"/>
          <w:szCs w:val="28"/>
        </w:rPr>
        <w:t xml:space="preserve">– </w:t>
      </w:r>
      <w:r w:rsidR="007330E4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CC5BA1">
        <w:rPr>
          <w:rFonts w:ascii="Times New Roman" w:hAnsi="Times New Roman" w:cs="Times New Roman"/>
          <w:sz w:val="28"/>
          <w:szCs w:val="28"/>
        </w:rPr>
        <w:t>директор</w:t>
      </w:r>
      <w:r w:rsidR="007330E4">
        <w:rPr>
          <w:rFonts w:ascii="Times New Roman" w:hAnsi="Times New Roman" w:cs="Times New Roman"/>
          <w:sz w:val="28"/>
          <w:szCs w:val="28"/>
        </w:rPr>
        <w:t>а</w:t>
      </w:r>
      <w:r w:rsidRPr="00CC5BA1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EA7F57">
        <w:rPr>
          <w:rFonts w:ascii="Times New Roman" w:hAnsi="Times New Roman" w:cs="Times New Roman"/>
          <w:sz w:val="28"/>
          <w:szCs w:val="28"/>
        </w:rPr>
        <w:t xml:space="preserve"> таможенного законодательства и правоприменительной практики</w:t>
      </w:r>
      <w:r w:rsidR="007330E4">
        <w:rPr>
          <w:rFonts w:ascii="Times New Roman" w:hAnsi="Times New Roman" w:cs="Times New Roman"/>
          <w:sz w:val="28"/>
          <w:szCs w:val="28"/>
        </w:rPr>
        <w:t xml:space="preserve"> Бричева Елена Николаевна</w:t>
      </w:r>
      <w:r w:rsidR="00CC73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95791" w:rsidRPr="00FD5BF1" w:rsidSect="00EA4CA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CF2" w:rsidRDefault="00455CF2" w:rsidP="00EA4CA5">
      <w:pPr>
        <w:spacing w:after="0" w:line="240" w:lineRule="auto"/>
      </w:pPr>
      <w:r>
        <w:separator/>
      </w:r>
    </w:p>
  </w:endnote>
  <w:endnote w:type="continuationSeparator" w:id="0">
    <w:p w:rsidR="00455CF2" w:rsidRDefault="00455CF2" w:rsidP="00EA4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CF2" w:rsidRDefault="00455CF2" w:rsidP="00EA4CA5">
      <w:pPr>
        <w:spacing w:after="0" w:line="240" w:lineRule="auto"/>
      </w:pPr>
      <w:r>
        <w:separator/>
      </w:r>
    </w:p>
  </w:footnote>
  <w:footnote w:type="continuationSeparator" w:id="0">
    <w:p w:rsidR="00455CF2" w:rsidRDefault="00455CF2" w:rsidP="00EA4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1656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A4CA5" w:rsidRPr="00EA4CA5" w:rsidRDefault="00EA4CA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A4C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A4C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A4C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55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A4C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4CA5" w:rsidRDefault="00EA4C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F6"/>
    <w:rsid w:val="00000433"/>
    <w:rsid w:val="000012A4"/>
    <w:rsid w:val="00011FB9"/>
    <w:rsid w:val="00013953"/>
    <w:rsid w:val="00014145"/>
    <w:rsid w:val="0001477F"/>
    <w:rsid w:val="00015DF4"/>
    <w:rsid w:val="00016854"/>
    <w:rsid w:val="00017C84"/>
    <w:rsid w:val="00020DB9"/>
    <w:rsid w:val="00020E82"/>
    <w:rsid w:val="00021C5C"/>
    <w:rsid w:val="00022163"/>
    <w:rsid w:val="00024C33"/>
    <w:rsid w:val="00025536"/>
    <w:rsid w:val="00026AEB"/>
    <w:rsid w:val="00032213"/>
    <w:rsid w:val="0003385D"/>
    <w:rsid w:val="00037B7E"/>
    <w:rsid w:val="000420EE"/>
    <w:rsid w:val="00047069"/>
    <w:rsid w:val="00050880"/>
    <w:rsid w:val="00050D6B"/>
    <w:rsid w:val="00050F2E"/>
    <w:rsid w:val="000603F4"/>
    <w:rsid w:val="000613A8"/>
    <w:rsid w:val="00061518"/>
    <w:rsid w:val="00061D95"/>
    <w:rsid w:val="00062211"/>
    <w:rsid w:val="00063886"/>
    <w:rsid w:val="00085471"/>
    <w:rsid w:val="000861AB"/>
    <w:rsid w:val="00087A54"/>
    <w:rsid w:val="000913F5"/>
    <w:rsid w:val="0009301D"/>
    <w:rsid w:val="00095A86"/>
    <w:rsid w:val="000973AB"/>
    <w:rsid w:val="00097B92"/>
    <w:rsid w:val="000A349F"/>
    <w:rsid w:val="000A3D47"/>
    <w:rsid w:val="000A702A"/>
    <w:rsid w:val="000A7215"/>
    <w:rsid w:val="000B0733"/>
    <w:rsid w:val="000B4055"/>
    <w:rsid w:val="000C0134"/>
    <w:rsid w:val="000C061A"/>
    <w:rsid w:val="000C761D"/>
    <w:rsid w:val="000D1F36"/>
    <w:rsid w:val="000D2765"/>
    <w:rsid w:val="000D59D1"/>
    <w:rsid w:val="000E0D53"/>
    <w:rsid w:val="000E3D97"/>
    <w:rsid w:val="000E7E19"/>
    <w:rsid w:val="000F1B05"/>
    <w:rsid w:val="000F2EDF"/>
    <w:rsid w:val="000F5108"/>
    <w:rsid w:val="000F6899"/>
    <w:rsid w:val="00100BF9"/>
    <w:rsid w:val="00101497"/>
    <w:rsid w:val="0010327A"/>
    <w:rsid w:val="0010674A"/>
    <w:rsid w:val="00106B3D"/>
    <w:rsid w:val="00115568"/>
    <w:rsid w:val="00115E54"/>
    <w:rsid w:val="0012420F"/>
    <w:rsid w:val="001357B2"/>
    <w:rsid w:val="00140DD2"/>
    <w:rsid w:val="00157A88"/>
    <w:rsid w:val="00161D69"/>
    <w:rsid w:val="00172911"/>
    <w:rsid w:val="00175F84"/>
    <w:rsid w:val="00176341"/>
    <w:rsid w:val="00191800"/>
    <w:rsid w:val="00195551"/>
    <w:rsid w:val="001957E0"/>
    <w:rsid w:val="0019711C"/>
    <w:rsid w:val="001A1398"/>
    <w:rsid w:val="001A3C42"/>
    <w:rsid w:val="001A3F27"/>
    <w:rsid w:val="001B6E61"/>
    <w:rsid w:val="001C2300"/>
    <w:rsid w:val="001C2A7F"/>
    <w:rsid w:val="001C4358"/>
    <w:rsid w:val="001C478D"/>
    <w:rsid w:val="001C49F8"/>
    <w:rsid w:val="001D4236"/>
    <w:rsid w:val="001D5782"/>
    <w:rsid w:val="001F511A"/>
    <w:rsid w:val="0020075A"/>
    <w:rsid w:val="0020231C"/>
    <w:rsid w:val="00204035"/>
    <w:rsid w:val="00206F70"/>
    <w:rsid w:val="00214A60"/>
    <w:rsid w:val="002156F9"/>
    <w:rsid w:val="00220304"/>
    <w:rsid w:val="00220705"/>
    <w:rsid w:val="00221CB8"/>
    <w:rsid w:val="00231F3C"/>
    <w:rsid w:val="00233227"/>
    <w:rsid w:val="002339F6"/>
    <w:rsid w:val="002349D2"/>
    <w:rsid w:val="0023643E"/>
    <w:rsid w:val="00237480"/>
    <w:rsid w:val="00240540"/>
    <w:rsid w:val="002515F4"/>
    <w:rsid w:val="0025233A"/>
    <w:rsid w:val="0025781B"/>
    <w:rsid w:val="002649DB"/>
    <w:rsid w:val="00266EA0"/>
    <w:rsid w:val="00267812"/>
    <w:rsid w:val="002731BE"/>
    <w:rsid w:val="00273F38"/>
    <w:rsid w:val="002859FA"/>
    <w:rsid w:val="00286AE4"/>
    <w:rsid w:val="00290427"/>
    <w:rsid w:val="002976ED"/>
    <w:rsid w:val="002A08C7"/>
    <w:rsid w:val="002A1FDB"/>
    <w:rsid w:val="002A4C46"/>
    <w:rsid w:val="002A51BE"/>
    <w:rsid w:val="002A59C4"/>
    <w:rsid w:val="002B26C0"/>
    <w:rsid w:val="002C2895"/>
    <w:rsid w:val="002C66DA"/>
    <w:rsid w:val="002D24FE"/>
    <w:rsid w:val="002D26AF"/>
    <w:rsid w:val="002E4110"/>
    <w:rsid w:val="002E5271"/>
    <w:rsid w:val="002E5C49"/>
    <w:rsid w:val="002E7115"/>
    <w:rsid w:val="002E7D82"/>
    <w:rsid w:val="002F168B"/>
    <w:rsid w:val="002F55BD"/>
    <w:rsid w:val="00303717"/>
    <w:rsid w:val="0031535D"/>
    <w:rsid w:val="00316816"/>
    <w:rsid w:val="00316F4A"/>
    <w:rsid w:val="00317E81"/>
    <w:rsid w:val="00321A2D"/>
    <w:rsid w:val="003223B3"/>
    <w:rsid w:val="00324C2B"/>
    <w:rsid w:val="00325439"/>
    <w:rsid w:val="00325C0A"/>
    <w:rsid w:val="00327478"/>
    <w:rsid w:val="00330B45"/>
    <w:rsid w:val="003416C9"/>
    <w:rsid w:val="00342C75"/>
    <w:rsid w:val="00344865"/>
    <w:rsid w:val="00345A0B"/>
    <w:rsid w:val="00345B27"/>
    <w:rsid w:val="00346383"/>
    <w:rsid w:val="00347DA5"/>
    <w:rsid w:val="0035289E"/>
    <w:rsid w:val="00353C5C"/>
    <w:rsid w:val="00360441"/>
    <w:rsid w:val="003611E2"/>
    <w:rsid w:val="003639F7"/>
    <w:rsid w:val="003652B4"/>
    <w:rsid w:val="0036621C"/>
    <w:rsid w:val="00367648"/>
    <w:rsid w:val="003717BC"/>
    <w:rsid w:val="00385C22"/>
    <w:rsid w:val="0039304A"/>
    <w:rsid w:val="0039540F"/>
    <w:rsid w:val="0039589A"/>
    <w:rsid w:val="003A1520"/>
    <w:rsid w:val="003A25BC"/>
    <w:rsid w:val="003A33E5"/>
    <w:rsid w:val="003A7EAD"/>
    <w:rsid w:val="003B23E1"/>
    <w:rsid w:val="003B35F8"/>
    <w:rsid w:val="003B6841"/>
    <w:rsid w:val="003B7575"/>
    <w:rsid w:val="003D6923"/>
    <w:rsid w:val="003E1D96"/>
    <w:rsid w:val="003E4A82"/>
    <w:rsid w:val="003E5DC7"/>
    <w:rsid w:val="003E7BDB"/>
    <w:rsid w:val="003F1EAB"/>
    <w:rsid w:val="003F314E"/>
    <w:rsid w:val="003F5C33"/>
    <w:rsid w:val="004055F2"/>
    <w:rsid w:val="0042198D"/>
    <w:rsid w:val="00422DB7"/>
    <w:rsid w:val="0042556D"/>
    <w:rsid w:val="00425E3B"/>
    <w:rsid w:val="00426A4A"/>
    <w:rsid w:val="00427E70"/>
    <w:rsid w:val="0043111B"/>
    <w:rsid w:val="004377D3"/>
    <w:rsid w:val="00440825"/>
    <w:rsid w:val="00440922"/>
    <w:rsid w:val="004428FE"/>
    <w:rsid w:val="0044389D"/>
    <w:rsid w:val="00443B14"/>
    <w:rsid w:val="0044632A"/>
    <w:rsid w:val="00451EDB"/>
    <w:rsid w:val="00452CE3"/>
    <w:rsid w:val="00454926"/>
    <w:rsid w:val="00455CF2"/>
    <w:rsid w:val="0045748E"/>
    <w:rsid w:val="00467336"/>
    <w:rsid w:val="004709D3"/>
    <w:rsid w:val="0047557C"/>
    <w:rsid w:val="00475AFD"/>
    <w:rsid w:val="00480B42"/>
    <w:rsid w:val="00483F48"/>
    <w:rsid w:val="00484752"/>
    <w:rsid w:val="00484F08"/>
    <w:rsid w:val="0049288E"/>
    <w:rsid w:val="00492B2E"/>
    <w:rsid w:val="004963A1"/>
    <w:rsid w:val="00497A55"/>
    <w:rsid w:val="004A0F8D"/>
    <w:rsid w:val="004A25DE"/>
    <w:rsid w:val="004A2E21"/>
    <w:rsid w:val="004A51A0"/>
    <w:rsid w:val="004A5C58"/>
    <w:rsid w:val="004A6927"/>
    <w:rsid w:val="004A6F10"/>
    <w:rsid w:val="004B1321"/>
    <w:rsid w:val="004B1E53"/>
    <w:rsid w:val="004B2931"/>
    <w:rsid w:val="004B39E4"/>
    <w:rsid w:val="004B7F8F"/>
    <w:rsid w:val="004C1127"/>
    <w:rsid w:val="004C1B55"/>
    <w:rsid w:val="004C33AD"/>
    <w:rsid w:val="004C439E"/>
    <w:rsid w:val="004C734B"/>
    <w:rsid w:val="004D3756"/>
    <w:rsid w:val="004D56BC"/>
    <w:rsid w:val="004E1379"/>
    <w:rsid w:val="004E4248"/>
    <w:rsid w:val="004E4B45"/>
    <w:rsid w:val="004E4E55"/>
    <w:rsid w:val="004E710C"/>
    <w:rsid w:val="004E723A"/>
    <w:rsid w:val="004F2504"/>
    <w:rsid w:val="004F3B83"/>
    <w:rsid w:val="004F3D62"/>
    <w:rsid w:val="004F55AE"/>
    <w:rsid w:val="004F6565"/>
    <w:rsid w:val="00506447"/>
    <w:rsid w:val="00515033"/>
    <w:rsid w:val="0051663F"/>
    <w:rsid w:val="0052631E"/>
    <w:rsid w:val="00527821"/>
    <w:rsid w:val="00530FF1"/>
    <w:rsid w:val="005312E6"/>
    <w:rsid w:val="00531A07"/>
    <w:rsid w:val="005322AC"/>
    <w:rsid w:val="00536ADB"/>
    <w:rsid w:val="00544BEE"/>
    <w:rsid w:val="005505BC"/>
    <w:rsid w:val="005512A6"/>
    <w:rsid w:val="00551964"/>
    <w:rsid w:val="0055347E"/>
    <w:rsid w:val="0055477E"/>
    <w:rsid w:val="00554964"/>
    <w:rsid w:val="005570E9"/>
    <w:rsid w:val="00561DC8"/>
    <w:rsid w:val="005623AF"/>
    <w:rsid w:val="00567B46"/>
    <w:rsid w:val="00572425"/>
    <w:rsid w:val="00577882"/>
    <w:rsid w:val="005915FB"/>
    <w:rsid w:val="00591C68"/>
    <w:rsid w:val="00594090"/>
    <w:rsid w:val="005943F9"/>
    <w:rsid w:val="005A4522"/>
    <w:rsid w:val="005A74D3"/>
    <w:rsid w:val="005B4558"/>
    <w:rsid w:val="005C00CD"/>
    <w:rsid w:val="005C07DA"/>
    <w:rsid w:val="005C0F45"/>
    <w:rsid w:val="005C7594"/>
    <w:rsid w:val="005D45CE"/>
    <w:rsid w:val="005D63DB"/>
    <w:rsid w:val="005D6824"/>
    <w:rsid w:val="005D76E5"/>
    <w:rsid w:val="005E1AAC"/>
    <w:rsid w:val="005E1D14"/>
    <w:rsid w:val="005E21D5"/>
    <w:rsid w:val="005E66ED"/>
    <w:rsid w:val="005E717C"/>
    <w:rsid w:val="005E75C5"/>
    <w:rsid w:val="005F0A8E"/>
    <w:rsid w:val="005F3703"/>
    <w:rsid w:val="005F4509"/>
    <w:rsid w:val="00607ACE"/>
    <w:rsid w:val="0061015C"/>
    <w:rsid w:val="00611BF8"/>
    <w:rsid w:val="00613CCB"/>
    <w:rsid w:val="00614901"/>
    <w:rsid w:val="00622313"/>
    <w:rsid w:val="00622592"/>
    <w:rsid w:val="00627666"/>
    <w:rsid w:val="00630199"/>
    <w:rsid w:val="00630515"/>
    <w:rsid w:val="00654EA4"/>
    <w:rsid w:val="00655078"/>
    <w:rsid w:val="0065681B"/>
    <w:rsid w:val="006632EE"/>
    <w:rsid w:val="006670DF"/>
    <w:rsid w:val="00670B8A"/>
    <w:rsid w:val="00670C62"/>
    <w:rsid w:val="0067308A"/>
    <w:rsid w:val="0067313F"/>
    <w:rsid w:val="0067496B"/>
    <w:rsid w:val="00674BB9"/>
    <w:rsid w:val="00675186"/>
    <w:rsid w:val="006753C9"/>
    <w:rsid w:val="0067557B"/>
    <w:rsid w:val="00690097"/>
    <w:rsid w:val="00690E1E"/>
    <w:rsid w:val="006974F5"/>
    <w:rsid w:val="006A20D2"/>
    <w:rsid w:val="006A27DF"/>
    <w:rsid w:val="006A5358"/>
    <w:rsid w:val="006A58B1"/>
    <w:rsid w:val="006B25B2"/>
    <w:rsid w:val="006B2F6D"/>
    <w:rsid w:val="006B5596"/>
    <w:rsid w:val="006C01F4"/>
    <w:rsid w:val="006D3DB6"/>
    <w:rsid w:val="006D53F2"/>
    <w:rsid w:val="006D562F"/>
    <w:rsid w:val="006D6540"/>
    <w:rsid w:val="006E1404"/>
    <w:rsid w:val="006E1927"/>
    <w:rsid w:val="006F2DC6"/>
    <w:rsid w:val="006F58FA"/>
    <w:rsid w:val="006F703B"/>
    <w:rsid w:val="006F76B0"/>
    <w:rsid w:val="007004E6"/>
    <w:rsid w:val="00702C03"/>
    <w:rsid w:val="00710CCB"/>
    <w:rsid w:val="00716AE3"/>
    <w:rsid w:val="0072039E"/>
    <w:rsid w:val="00721985"/>
    <w:rsid w:val="0072389D"/>
    <w:rsid w:val="00730196"/>
    <w:rsid w:val="00732895"/>
    <w:rsid w:val="007330E4"/>
    <w:rsid w:val="00735E0C"/>
    <w:rsid w:val="00740007"/>
    <w:rsid w:val="007419B4"/>
    <w:rsid w:val="007471D5"/>
    <w:rsid w:val="0075002E"/>
    <w:rsid w:val="00751907"/>
    <w:rsid w:val="00752DD5"/>
    <w:rsid w:val="00753431"/>
    <w:rsid w:val="0075532A"/>
    <w:rsid w:val="0075758C"/>
    <w:rsid w:val="00760F62"/>
    <w:rsid w:val="00760F93"/>
    <w:rsid w:val="00761819"/>
    <w:rsid w:val="00764279"/>
    <w:rsid w:val="00767008"/>
    <w:rsid w:val="00771349"/>
    <w:rsid w:val="00771BB3"/>
    <w:rsid w:val="0077639C"/>
    <w:rsid w:val="00781618"/>
    <w:rsid w:val="007831F0"/>
    <w:rsid w:val="00797888"/>
    <w:rsid w:val="007A67C8"/>
    <w:rsid w:val="007B0971"/>
    <w:rsid w:val="007B18EA"/>
    <w:rsid w:val="007B1B23"/>
    <w:rsid w:val="007B31AB"/>
    <w:rsid w:val="007B6853"/>
    <w:rsid w:val="007C159B"/>
    <w:rsid w:val="007C40B6"/>
    <w:rsid w:val="007C622E"/>
    <w:rsid w:val="007C7E51"/>
    <w:rsid w:val="007D62F3"/>
    <w:rsid w:val="007E21A7"/>
    <w:rsid w:val="007E5FB9"/>
    <w:rsid w:val="007F23BE"/>
    <w:rsid w:val="007F3957"/>
    <w:rsid w:val="00801529"/>
    <w:rsid w:val="00810179"/>
    <w:rsid w:val="00823ADE"/>
    <w:rsid w:val="00823E8E"/>
    <w:rsid w:val="00824330"/>
    <w:rsid w:val="0082623D"/>
    <w:rsid w:val="00831C5F"/>
    <w:rsid w:val="00831DA4"/>
    <w:rsid w:val="00836DAC"/>
    <w:rsid w:val="00842182"/>
    <w:rsid w:val="00844594"/>
    <w:rsid w:val="008503FC"/>
    <w:rsid w:val="008531F6"/>
    <w:rsid w:val="008532EF"/>
    <w:rsid w:val="008651AC"/>
    <w:rsid w:val="008720FA"/>
    <w:rsid w:val="00873689"/>
    <w:rsid w:val="00874B43"/>
    <w:rsid w:val="00875990"/>
    <w:rsid w:val="00883C19"/>
    <w:rsid w:val="00887761"/>
    <w:rsid w:val="00887C2D"/>
    <w:rsid w:val="00894F30"/>
    <w:rsid w:val="00895791"/>
    <w:rsid w:val="00897EF5"/>
    <w:rsid w:val="008A0A79"/>
    <w:rsid w:val="008A3465"/>
    <w:rsid w:val="008B2404"/>
    <w:rsid w:val="008B4CA2"/>
    <w:rsid w:val="008B6E1E"/>
    <w:rsid w:val="008B760C"/>
    <w:rsid w:val="008C0F1E"/>
    <w:rsid w:val="008C5EFF"/>
    <w:rsid w:val="008C665B"/>
    <w:rsid w:val="008C74F7"/>
    <w:rsid w:val="008D1CB9"/>
    <w:rsid w:val="008D4C78"/>
    <w:rsid w:val="008D7EFC"/>
    <w:rsid w:val="008E4150"/>
    <w:rsid w:val="008E7A84"/>
    <w:rsid w:val="008F09C3"/>
    <w:rsid w:val="008F1695"/>
    <w:rsid w:val="008F1D4C"/>
    <w:rsid w:val="008F518F"/>
    <w:rsid w:val="008F6183"/>
    <w:rsid w:val="00900748"/>
    <w:rsid w:val="00900E08"/>
    <w:rsid w:val="00902591"/>
    <w:rsid w:val="00904C9F"/>
    <w:rsid w:val="009061F1"/>
    <w:rsid w:val="0090702A"/>
    <w:rsid w:val="00910B7B"/>
    <w:rsid w:val="00910C2D"/>
    <w:rsid w:val="00912920"/>
    <w:rsid w:val="00913797"/>
    <w:rsid w:val="00913E0C"/>
    <w:rsid w:val="00914594"/>
    <w:rsid w:val="009177E3"/>
    <w:rsid w:val="009225B6"/>
    <w:rsid w:val="00923CBC"/>
    <w:rsid w:val="009271F9"/>
    <w:rsid w:val="009338FC"/>
    <w:rsid w:val="0093763E"/>
    <w:rsid w:val="0094209A"/>
    <w:rsid w:val="00942B6A"/>
    <w:rsid w:val="00945C30"/>
    <w:rsid w:val="00946210"/>
    <w:rsid w:val="00946B55"/>
    <w:rsid w:val="00951A4B"/>
    <w:rsid w:val="00954419"/>
    <w:rsid w:val="00957CA0"/>
    <w:rsid w:val="009603F3"/>
    <w:rsid w:val="0096173C"/>
    <w:rsid w:val="009651D9"/>
    <w:rsid w:val="009726C1"/>
    <w:rsid w:val="00973961"/>
    <w:rsid w:val="00991401"/>
    <w:rsid w:val="00992E84"/>
    <w:rsid w:val="00996F54"/>
    <w:rsid w:val="009A0766"/>
    <w:rsid w:val="009A558E"/>
    <w:rsid w:val="009A6DE9"/>
    <w:rsid w:val="009A7563"/>
    <w:rsid w:val="009B17B3"/>
    <w:rsid w:val="009B69AD"/>
    <w:rsid w:val="009C6D31"/>
    <w:rsid w:val="009C7A6E"/>
    <w:rsid w:val="009D17A8"/>
    <w:rsid w:val="009D218A"/>
    <w:rsid w:val="009F1996"/>
    <w:rsid w:val="009F63C9"/>
    <w:rsid w:val="009F75ED"/>
    <w:rsid w:val="009F7CB6"/>
    <w:rsid w:val="00A02414"/>
    <w:rsid w:val="00A04962"/>
    <w:rsid w:val="00A05330"/>
    <w:rsid w:val="00A05D50"/>
    <w:rsid w:val="00A07DF2"/>
    <w:rsid w:val="00A15BC3"/>
    <w:rsid w:val="00A173CD"/>
    <w:rsid w:val="00A25D21"/>
    <w:rsid w:val="00A25D6F"/>
    <w:rsid w:val="00A26A09"/>
    <w:rsid w:val="00A30802"/>
    <w:rsid w:val="00A36E8C"/>
    <w:rsid w:val="00A37242"/>
    <w:rsid w:val="00A37F54"/>
    <w:rsid w:val="00A41B4D"/>
    <w:rsid w:val="00A467A4"/>
    <w:rsid w:val="00A47178"/>
    <w:rsid w:val="00A53D1C"/>
    <w:rsid w:val="00A5679D"/>
    <w:rsid w:val="00A60996"/>
    <w:rsid w:val="00A73C50"/>
    <w:rsid w:val="00A8018C"/>
    <w:rsid w:val="00A80C15"/>
    <w:rsid w:val="00A834DC"/>
    <w:rsid w:val="00A86AC8"/>
    <w:rsid w:val="00A86EC5"/>
    <w:rsid w:val="00A91E21"/>
    <w:rsid w:val="00A97971"/>
    <w:rsid w:val="00AB26BD"/>
    <w:rsid w:val="00AB3364"/>
    <w:rsid w:val="00AC25FA"/>
    <w:rsid w:val="00AC3281"/>
    <w:rsid w:val="00AC6517"/>
    <w:rsid w:val="00AC7416"/>
    <w:rsid w:val="00AD1E80"/>
    <w:rsid w:val="00AD2750"/>
    <w:rsid w:val="00AD5F83"/>
    <w:rsid w:val="00AD62A5"/>
    <w:rsid w:val="00AD6C82"/>
    <w:rsid w:val="00AE30B8"/>
    <w:rsid w:val="00AE6947"/>
    <w:rsid w:val="00AE6D06"/>
    <w:rsid w:val="00AE7C6F"/>
    <w:rsid w:val="00AF757F"/>
    <w:rsid w:val="00B00A45"/>
    <w:rsid w:val="00B020D5"/>
    <w:rsid w:val="00B04323"/>
    <w:rsid w:val="00B05836"/>
    <w:rsid w:val="00B06B8B"/>
    <w:rsid w:val="00B102D3"/>
    <w:rsid w:val="00B104A8"/>
    <w:rsid w:val="00B11A5D"/>
    <w:rsid w:val="00B14233"/>
    <w:rsid w:val="00B16DB3"/>
    <w:rsid w:val="00B314E0"/>
    <w:rsid w:val="00B36189"/>
    <w:rsid w:val="00B37017"/>
    <w:rsid w:val="00B513B7"/>
    <w:rsid w:val="00B525C7"/>
    <w:rsid w:val="00B666A2"/>
    <w:rsid w:val="00B66BB5"/>
    <w:rsid w:val="00B66E58"/>
    <w:rsid w:val="00B677FD"/>
    <w:rsid w:val="00B70643"/>
    <w:rsid w:val="00B75D72"/>
    <w:rsid w:val="00B829DA"/>
    <w:rsid w:val="00B83948"/>
    <w:rsid w:val="00B8519E"/>
    <w:rsid w:val="00B90E75"/>
    <w:rsid w:val="00B92E5C"/>
    <w:rsid w:val="00B92E64"/>
    <w:rsid w:val="00B97A14"/>
    <w:rsid w:val="00B97C3B"/>
    <w:rsid w:val="00BA31BC"/>
    <w:rsid w:val="00BA38C0"/>
    <w:rsid w:val="00BA45C1"/>
    <w:rsid w:val="00BA725D"/>
    <w:rsid w:val="00BA7E7F"/>
    <w:rsid w:val="00BB019C"/>
    <w:rsid w:val="00BB2BA4"/>
    <w:rsid w:val="00BC2621"/>
    <w:rsid w:val="00BC28E7"/>
    <w:rsid w:val="00BC6D7D"/>
    <w:rsid w:val="00BD0009"/>
    <w:rsid w:val="00BD0F0A"/>
    <w:rsid w:val="00BD1ED3"/>
    <w:rsid w:val="00BD2830"/>
    <w:rsid w:val="00BE2B4D"/>
    <w:rsid w:val="00BE3DD9"/>
    <w:rsid w:val="00BF2018"/>
    <w:rsid w:val="00BF406C"/>
    <w:rsid w:val="00BF5765"/>
    <w:rsid w:val="00C00FC0"/>
    <w:rsid w:val="00C04AE8"/>
    <w:rsid w:val="00C07ACA"/>
    <w:rsid w:val="00C111AF"/>
    <w:rsid w:val="00C120D7"/>
    <w:rsid w:val="00C12C02"/>
    <w:rsid w:val="00C17958"/>
    <w:rsid w:val="00C26BA7"/>
    <w:rsid w:val="00C278B7"/>
    <w:rsid w:val="00C334F4"/>
    <w:rsid w:val="00C43760"/>
    <w:rsid w:val="00C4479F"/>
    <w:rsid w:val="00C455CC"/>
    <w:rsid w:val="00C475F9"/>
    <w:rsid w:val="00C50111"/>
    <w:rsid w:val="00C60523"/>
    <w:rsid w:val="00C631B9"/>
    <w:rsid w:val="00C63F01"/>
    <w:rsid w:val="00C704BD"/>
    <w:rsid w:val="00C7387E"/>
    <w:rsid w:val="00C741BF"/>
    <w:rsid w:val="00C760C5"/>
    <w:rsid w:val="00C776C0"/>
    <w:rsid w:val="00C82490"/>
    <w:rsid w:val="00C82811"/>
    <w:rsid w:val="00C83B46"/>
    <w:rsid w:val="00C86BCE"/>
    <w:rsid w:val="00C9100B"/>
    <w:rsid w:val="00C92F50"/>
    <w:rsid w:val="00CA4C7F"/>
    <w:rsid w:val="00CA7C5C"/>
    <w:rsid w:val="00CB03D1"/>
    <w:rsid w:val="00CB1F6A"/>
    <w:rsid w:val="00CC2AAC"/>
    <w:rsid w:val="00CC553F"/>
    <w:rsid w:val="00CC5BA1"/>
    <w:rsid w:val="00CC7396"/>
    <w:rsid w:val="00CD1507"/>
    <w:rsid w:val="00CD2791"/>
    <w:rsid w:val="00CD5DB6"/>
    <w:rsid w:val="00CD7F2C"/>
    <w:rsid w:val="00CF387C"/>
    <w:rsid w:val="00D065E6"/>
    <w:rsid w:val="00D12C86"/>
    <w:rsid w:val="00D13731"/>
    <w:rsid w:val="00D215CC"/>
    <w:rsid w:val="00D22F5D"/>
    <w:rsid w:val="00D23755"/>
    <w:rsid w:val="00D260A7"/>
    <w:rsid w:val="00D2735D"/>
    <w:rsid w:val="00D314E6"/>
    <w:rsid w:val="00D32B34"/>
    <w:rsid w:val="00D407B4"/>
    <w:rsid w:val="00D40E04"/>
    <w:rsid w:val="00D40F3B"/>
    <w:rsid w:val="00D536BC"/>
    <w:rsid w:val="00D541BA"/>
    <w:rsid w:val="00D55FA0"/>
    <w:rsid w:val="00D5766D"/>
    <w:rsid w:val="00D6054B"/>
    <w:rsid w:val="00D605C4"/>
    <w:rsid w:val="00D671F7"/>
    <w:rsid w:val="00D85464"/>
    <w:rsid w:val="00D861AC"/>
    <w:rsid w:val="00D8635B"/>
    <w:rsid w:val="00D912EB"/>
    <w:rsid w:val="00DA0C4B"/>
    <w:rsid w:val="00DA1696"/>
    <w:rsid w:val="00DA5650"/>
    <w:rsid w:val="00DB0E52"/>
    <w:rsid w:val="00DB1AE5"/>
    <w:rsid w:val="00DC0F40"/>
    <w:rsid w:val="00DC14FD"/>
    <w:rsid w:val="00DC1EAB"/>
    <w:rsid w:val="00DC49F4"/>
    <w:rsid w:val="00DD241B"/>
    <w:rsid w:val="00DD3EF2"/>
    <w:rsid w:val="00DD528F"/>
    <w:rsid w:val="00DD74A0"/>
    <w:rsid w:val="00DE687F"/>
    <w:rsid w:val="00DF07C1"/>
    <w:rsid w:val="00DF3DFC"/>
    <w:rsid w:val="00E009E2"/>
    <w:rsid w:val="00E0198F"/>
    <w:rsid w:val="00E06D74"/>
    <w:rsid w:val="00E10691"/>
    <w:rsid w:val="00E10DD5"/>
    <w:rsid w:val="00E1461C"/>
    <w:rsid w:val="00E154FC"/>
    <w:rsid w:val="00E22965"/>
    <w:rsid w:val="00E23BED"/>
    <w:rsid w:val="00E246EE"/>
    <w:rsid w:val="00E34A74"/>
    <w:rsid w:val="00E34EF5"/>
    <w:rsid w:val="00E427CD"/>
    <w:rsid w:val="00E42AE9"/>
    <w:rsid w:val="00E42DBF"/>
    <w:rsid w:val="00E469E8"/>
    <w:rsid w:val="00E46B08"/>
    <w:rsid w:val="00E5290E"/>
    <w:rsid w:val="00E56D2F"/>
    <w:rsid w:val="00E64CCC"/>
    <w:rsid w:val="00E654DD"/>
    <w:rsid w:val="00E65979"/>
    <w:rsid w:val="00E65E52"/>
    <w:rsid w:val="00E705BC"/>
    <w:rsid w:val="00E72F3E"/>
    <w:rsid w:val="00E90052"/>
    <w:rsid w:val="00E9264A"/>
    <w:rsid w:val="00E92A89"/>
    <w:rsid w:val="00E94A90"/>
    <w:rsid w:val="00EA4CA5"/>
    <w:rsid w:val="00EA7783"/>
    <w:rsid w:val="00EA7F57"/>
    <w:rsid w:val="00EB301A"/>
    <w:rsid w:val="00EC15C3"/>
    <w:rsid w:val="00EC3332"/>
    <w:rsid w:val="00EC643B"/>
    <w:rsid w:val="00EC7D03"/>
    <w:rsid w:val="00ED3281"/>
    <w:rsid w:val="00ED5215"/>
    <w:rsid w:val="00EE50A0"/>
    <w:rsid w:val="00EF0A5F"/>
    <w:rsid w:val="00EF16E8"/>
    <w:rsid w:val="00EF6155"/>
    <w:rsid w:val="00F020C9"/>
    <w:rsid w:val="00F04E64"/>
    <w:rsid w:val="00F24318"/>
    <w:rsid w:val="00F24761"/>
    <w:rsid w:val="00F42D45"/>
    <w:rsid w:val="00F56CFE"/>
    <w:rsid w:val="00F576D0"/>
    <w:rsid w:val="00F62731"/>
    <w:rsid w:val="00F63D40"/>
    <w:rsid w:val="00F72809"/>
    <w:rsid w:val="00F73D3D"/>
    <w:rsid w:val="00F747CD"/>
    <w:rsid w:val="00F842FC"/>
    <w:rsid w:val="00F850FA"/>
    <w:rsid w:val="00F87BD8"/>
    <w:rsid w:val="00F9258F"/>
    <w:rsid w:val="00F97973"/>
    <w:rsid w:val="00FA124D"/>
    <w:rsid w:val="00FB2B6C"/>
    <w:rsid w:val="00FB6239"/>
    <w:rsid w:val="00FC03FC"/>
    <w:rsid w:val="00FC642C"/>
    <w:rsid w:val="00FC6E1A"/>
    <w:rsid w:val="00FD09AA"/>
    <w:rsid w:val="00FD2847"/>
    <w:rsid w:val="00FD5B07"/>
    <w:rsid w:val="00FD5BF1"/>
    <w:rsid w:val="00FE2509"/>
    <w:rsid w:val="00FE4D76"/>
    <w:rsid w:val="00FF1423"/>
    <w:rsid w:val="00FF20E1"/>
    <w:rsid w:val="00FF28A5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CA5"/>
  </w:style>
  <w:style w:type="paragraph" w:styleId="a5">
    <w:name w:val="footer"/>
    <w:basedOn w:val="a"/>
    <w:link w:val="a6"/>
    <w:uiPriority w:val="99"/>
    <w:unhideWhenUsed/>
    <w:rsid w:val="00EA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C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CA5"/>
  </w:style>
  <w:style w:type="paragraph" w:styleId="a5">
    <w:name w:val="footer"/>
    <w:basedOn w:val="a"/>
    <w:link w:val="a6"/>
    <w:uiPriority w:val="99"/>
    <w:unhideWhenUsed/>
    <w:rsid w:val="00EA4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94C3C-0819-47D0-ACCB-A6AD4D41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Юлегин Артем Александрович</dc:creator>
  <cp:keywords/>
  <dc:description/>
  <cp:lastModifiedBy>Юлегин Артем Александрович</cp:lastModifiedBy>
  <cp:revision>98</cp:revision>
  <cp:lastPrinted>2015-08-24T09:24:00Z</cp:lastPrinted>
  <dcterms:created xsi:type="dcterms:W3CDTF">2015-04-13T17:29:00Z</dcterms:created>
  <dcterms:modified xsi:type="dcterms:W3CDTF">2015-09-09T15:26:00Z</dcterms:modified>
</cp:coreProperties>
</file>